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15" w:rsidRPr="009911B3" w:rsidRDefault="00F61315" w:rsidP="00F6131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11B3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</w:t>
      </w:r>
    </w:p>
    <w:p w:rsidR="00F61315" w:rsidRPr="009911B3" w:rsidRDefault="00F61315" w:rsidP="00F6131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11B3">
        <w:rPr>
          <w:rFonts w:ascii="Times New Roman" w:eastAsia="Calibri" w:hAnsi="Times New Roman" w:cs="Times New Roman"/>
          <w:sz w:val="28"/>
          <w:szCs w:val="28"/>
          <w:lang w:eastAsia="en-US"/>
        </w:rPr>
        <w:t>о проведении публичных консультаций по экспертизе</w:t>
      </w:r>
    </w:p>
    <w:p w:rsidR="00F61315" w:rsidRPr="009911B3" w:rsidRDefault="00F61315" w:rsidP="00F6131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1315" w:rsidRPr="009911B3" w:rsidRDefault="00F61315" w:rsidP="00F613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1B3">
        <w:rPr>
          <w:rFonts w:ascii="Times New Roman" w:hAnsi="Times New Roman" w:cs="Times New Roman"/>
          <w:sz w:val="28"/>
          <w:szCs w:val="28"/>
        </w:rPr>
        <w:t>Настоящим департамент градостроительного развития и архитектуры администрации города Нижнего Новгорода уведомляет о проведении публичных консультаций в целях экспертизы муниципального нормативного правового акта</w:t>
      </w:r>
      <w:r w:rsidR="009911B3" w:rsidRPr="009911B3">
        <w:rPr>
          <w:rFonts w:ascii="Times New Roman" w:hAnsi="Times New Roman" w:cs="Times New Roman"/>
          <w:sz w:val="28"/>
          <w:szCs w:val="28"/>
        </w:rPr>
        <w:t xml:space="preserve"> </w:t>
      </w:r>
      <w:r w:rsidRPr="009911B3">
        <w:rPr>
          <w:rFonts w:ascii="Times New Roman" w:hAnsi="Times New Roman" w:cs="Times New Roman"/>
          <w:sz w:val="28"/>
          <w:szCs w:val="28"/>
        </w:rPr>
        <w:t xml:space="preserve"> </w:t>
      </w:r>
      <w:r w:rsidR="007033EF" w:rsidRPr="009911B3">
        <w:rPr>
          <w:rFonts w:ascii="Times New Roman" w:hAnsi="Times New Roman" w:cs="Times New Roman"/>
          <w:sz w:val="28"/>
          <w:szCs w:val="28"/>
        </w:rPr>
        <w:t>р</w:t>
      </w:r>
      <w:r w:rsidR="00EC4861" w:rsidRPr="009911B3">
        <w:rPr>
          <w:rFonts w:ascii="Times New Roman" w:hAnsi="Times New Roman" w:cs="Times New Roman"/>
          <w:sz w:val="28"/>
          <w:szCs w:val="28"/>
        </w:rPr>
        <w:t xml:space="preserve">ешение городской Думы города Нижнего Новгорода от </w:t>
      </w:r>
      <w:r w:rsidR="00354647">
        <w:rPr>
          <w:rFonts w:ascii="Times New Roman" w:hAnsi="Times New Roman" w:cs="Times New Roman"/>
          <w:sz w:val="28"/>
          <w:szCs w:val="28"/>
        </w:rPr>
        <w:t>23</w:t>
      </w:r>
      <w:r w:rsidR="00462B66" w:rsidRPr="009911B3">
        <w:rPr>
          <w:rFonts w:ascii="Times New Roman" w:hAnsi="Times New Roman" w:cs="Times New Roman"/>
          <w:sz w:val="28"/>
          <w:szCs w:val="28"/>
        </w:rPr>
        <w:t>.0</w:t>
      </w:r>
      <w:r w:rsidR="00354647">
        <w:rPr>
          <w:rFonts w:ascii="Times New Roman" w:hAnsi="Times New Roman" w:cs="Times New Roman"/>
          <w:sz w:val="28"/>
          <w:szCs w:val="28"/>
        </w:rPr>
        <w:t>6.2020 № 125</w:t>
      </w:r>
      <w:r w:rsidR="00EC4861" w:rsidRPr="009911B3"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 установки и эксплуатации рекламных конструкций в </w:t>
      </w:r>
      <w:r w:rsidR="00354647">
        <w:rPr>
          <w:rFonts w:ascii="Times New Roman" w:hAnsi="Times New Roman" w:cs="Times New Roman"/>
          <w:sz w:val="28"/>
          <w:szCs w:val="28"/>
        </w:rPr>
        <w:t xml:space="preserve">муниципальном образовании городской округ </w:t>
      </w:r>
      <w:r w:rsidR="00EC4861" w:rsidRPr="009911B3">
        <w:rPr>
          <w:rFonts w:ascii="Times New Roman" w:hAnsi="Times New Roman" w:cs="Times New Roman"/>
          <w:sz w:val="28"/>
          <w:szCs w:val="28"/>
        </w:rPr>
        <w:t>город</w:t>
      </w:r>
      <w:r w:rsidR="00354647">
        <w:rPr>
          <w:rFonts w:ascii="Times New Roman" w:hAnsi="Times New Roman" w:cs="Times New Roman"/>
          <w:sz w:val="28"/>
          <w:szCs w:val="28"/>
        </w:rPr>
        <w:t xml:space="preserve"> Нижний Новгород, принятые решением городской Думы города Нижнего Новгорода от 19.09.2012 « 119</w:t>
      </w:r>
      <w:r w:rsidR="009911B3" w:rsidRPr="009911B3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F61315" w:rsidRPr="009911B3" w:rsidRDefault="00F61315" w:rsidP="00F613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315" w:rsidRPr="009911B3" w:rsidRDefault="00F61315" w:rsidP="00F613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1B3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F61315" w:rsidRPr="009911B3" w:rsidRDefault="00F61315" w:rsidP="00F6131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1B3">
        <w:rPr>
          <w:rFonts w:ascii="Times New Roman" w:hAnsi="Times New Roman" w:cs="Times New Roman"/>
          <w:sz w:val="28"/>
          <w:szCs w:val="28"/>
        </w:rPr>
        <w:t xml:space="preserve">«01» </w:t>
      </w:r>
      <w:r w:rsidR="009911B3" w:rsidRPr="009911B3">
        <w:rPr>
          <w:rFonts w:ascii="Times New Roman" w:hAnsi="Times New Roman" w:cs="Times New Roman"/>
          <w:sz w:val="28"/>
          <w:szCs w:val="28"/>
        </w:rPr>
        <w:t>августа</w:t>
      </w:r>
      <w:r w:rsidRPr="009911B3">
        <w:rPr>
          <w:rFonts w:ascii="Times New Roman" w:hAnsi="Times New Roman" w:cs="Times New Roman"/>
          <w:sz w:val="28"/>
          <w:szCs w:val="28"/>
        </w:rPr>
        <w:t xml:space="preserve"> 202</w:t>
      </w:r>
      <w:r w:rsidR="009911B3" w:rsidRPr="009911B3">
        <w:rPr>
          <w:rFonts w:ascii="Times New Roman" w:hAnsi="Times New Roman" w:cs="Times New Roman"/>
          <w:sz w:val="28"/>
          <w:szCs w:val="28"/>
        </w:rPr>
        <w:t>2</w:t>
      </w:r>
      <w:r w:rsidRPr="009911B3">
        <w:rPr>
          <w:rFonts w:ascii="Times New Roman" w:hAnsi="Times New Roman" w:cs="Times New Roman"/>
          <w:sz w:val="28"/>
          <w:szCs w:val="28"/>
        </w:rPr>
        <w:t xml:space="preserve"> года - </w:t>
      </w:r>
      <w:bookmarkStart w:id="0" w:name="_GoBack"/>
      <w:bookmarkEnd w:id="0"/>
      <w:r w:rsidRPr="009911B3">
        <w:rPr>
          <w:rFonts w:ascii="Times New Roman" w:hAnsi="Times New Roman" w:cs="Times New Roman"/>
          <w:sz w:val="28"/>
          <w:szCs w:val="28"/>
        </w:rPr>
        <w:t xml:space="preserve"> «01» </w:t>
      </w:r>
      <w:r w:rsidR="009911B3" w:rsidRPr="009911B3">
        <w:rPr>
          <w:rFonts w:ascii="Times New Roman" w:hAnsi="Times New Roman" w:cs="Times New Roman"/>
          <w:sz w:val="28"/>
          <w:szCs w:val="28"/>
        </w:rPr>
        <w:t>октября</w:t>
      </w:r>
      <w:r w:rsidRPr="009911B3">
        <w:rPr>
          <w:rFonts w:ascii="Times New Roman" w:hAnsi="Times New Roman" w:cs="Times New Roman"/>
          <w:sz w:val="28"/>
          <w:szCs w:val="28"/>
        </w:rPr>
        <w:t xml:space="preserve"> 202</w:t>
      </w:r>
      <w:r w:rsidR="009911B3" w:rsidRPr="009911B3">
        <w:rPr>
          <w:rFonts w:ascii="Times New Roman" w:hAnsi="Times New Roman" w:cs="Times New Roman"/>
          <w:sz w:val="28"/>
          <w:szCs w:val="28"/>
        </w:rPr>
        <w:t>2</w:t>
      </w:r>
      <w:r w:rsidRPr="009911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1315" w:rsidRPr="009911B3" w:rsidRDefault="00F61315" w:rsidP="00F6131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1B3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публичных консультаций своих предложений и замечаний: </w:t>
      </w:r>
    </w:p>
    <w:p w:rsidR="00F61315" w:rsidRPr="009911B3" w:rsidRDefault="00F61315" w:rsidP="00F6131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1B3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электронном виде на адрес: </w:t>
      </w:r>
      <w:hyperlink r:id="rId4" w:history="1">
        <w:r w:rsidRPr="00991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9911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91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razgulina</w:t>
        </w:r>
        <w:r w:rsidRPr="009911B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91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rsg</w:t>
        </w:r>
        <w:r w:rsidRPr="009911B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91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</w:t>
        </w:r>
        <w:r w:rsidRPr="009911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91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911B3">
        <w:rPr>
          <w:rFonts w:ascii="Times New Roman" w:hAnsi="Times New Roman" w:cs="Times New Roman"/>
          <w:sz w:val="28"/>
          <w:szCs w:val="28"/>
        </w:rPr>
        <w:t xml:space="preserve"> или на бумажном носителе по адресу: 603006, г. Нижний Новгород, пл. Свободы, д.1/37, </w:t>
      </w:r>
      <w:proofErr w:type="spellStart"/>
      <w:r w:rsidRPr="009911B3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9911B3">
        <w:rPr>
          <w:rFonts w:ascii="Times New Roman" w:hAnsi="Times New Roman" w:cs="Times New Roman"/>
          <w:sz w:val="28"/>
          <w:szCs w:val="28"/>
        </w:rPr>
        <w:t>. 21.</w:t>
      </w:r>
    </w:p>
    <w:p w:rsidR="00F61315" w:rsidRPr="009911B3" w:rsidRDefault="00F61315" w:rsidP="00F6131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1B3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 Разгулина Анна Александровна – начальник юридического отдела МКУ «Городской центр градостроительства и архитектуры»;</w:t>
      </w:r>
    </w:p>
    <w:p w:rsidR="00F61315" w:rsidRPr="009911B3" w:rsidRDefault="00F61315" w:rsidP="00F6131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1B3">
        <w:rPr>
          <w:rFonts w:ascii="Times New Roman" w:hAnsi="Times New Roman" w:cs="Times New Roman"/>
          <w:sz w:val="28"/>
          <w:szCs w:val="28"/>
        </w:rPr>
        <w:t>рабочий телефон: 233 33 84 (</w:t>
      </w:r>
      <w:proofErr w:type="spellStart"/>
      <w:r w:rsidRPr="009911B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9911B3">
        <w:rPr>
          <w:rFonts w:ascii="Times New Roman" w:hAnsi="Times New Roman" w:cs="Times New Roman"/>
          <w:sz w:val="28"/>
          <w:szCs w:val="28"/>
        </w:rPr>
        <w:t xml:space="preserve">. 2153); </w:t>
      </w:r>
    </w:p>
    <w:p w:rsidR="00F61315" w:rsidRPr="009911B3" w:rsidRDefault="00F61315" w:rsidP="00F6131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1B3">
        <w:rPr>
          <w:rFonts w:ascii="Times New Roman" w:hAnsi="Times New Roman" w:cs="Times New Roman"/>
          <w:sz w:val="28"/>
          <w:szCs w:val="28"/>
        </w:rPr>
        <w:t>график работы: с 9.00 до 18.00 по рабочим дням (с понедельника по четверг), с 9.00 до 17.00 – по пятницам, обеденный перерыв  с 1</w:t>
      </w:r>
      <w:r w:rsidR="008A60C2" w:rsidRPr="009911B3">
        <w:rPr>
          <w:rFonts w:ascii="Times New Roman" w:hAnsi="Times New Roman" w:cs="Times New Roman"/>
          <w:sz w:val="28"/>
          <w:szCs w:val="28"/>
        </w:rPr>
        <w:t>2</w:t>
      </w:r>
      <w:r w:rsidRPr="009911B3">
        <w:rPr>
          <w:rFonts w:ascii="Times New Roman" w:hAnsi="Times New Roman" w:cs="Times New Roman"/>
          <w:sz w:val="28"/>
          <w:szCs w:val="28"/>
        </w:rPr>
        <w:t>.00 до 1</w:t>
      </w:r>
      <w:r w:rsidR="008A60C2" w:rsidRPr="009911B3">
        <w:rPr>
          <w:rFonts w:ascii="Times New Roman" w:hAnsi="Times New Roman" w:cs="Times New Roman"/>
          <w:sz w:val="28"/>
          <w:szCs w:val="28"/>
        </w:rPr>
        <w:t>2</w:t>
      </w:r>
      <w:r w:rsidRPr="009911B3">
        <w:rPr>
          <w:rFonts w:ascii="Times New Roman" w:hAnsi="Times New Roman" w:cs="Times New Roman"/>
          <w:sz w:val="28"/>
          <w:szCs w:val="28"/>
        </w:rPr>
        <w:t xml:space="preserve">.48 часов. </w:t>
      </w:r>
    </w:p>
    <w:p w:rsidR="00F61315" w:rsidRPr="009911B3" w:rsidRDefault="00F61315" w:rsidP="00F6131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1B3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F61315" w:rsidRPr="009911B3" w:rsidRDefault="00F61315" w:rsidP="00F61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1B3">
        <w:rPr>
          <w:rFonts w:ascii="Times New Roman" w:hAnsi="Times New Roman" w:cs="Times New Roman"/>
          <w:sz w:val="28"/>
          <w:szCs w:val="28"/>
        </w:rPr>
        <w:t>1. Опросный лист для проведения публичных консультаций.</w:t>
      </w:r>
    </w:p>
    <w:p w:rsidR="00F61315" w:rsidRPr="009911B3" w:rsidRDefault="00F61315" w:rsidP="00F6131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61315" w:rsidRPr="009911B3" w:rsidRDefault="00F61315" w:rsidP="00F6131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61315" w:rsidRPr="009911B3" w:rsidRDefault="00F61315" w:rsidP="00F6131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911B3" w:rsidRPr="009911B3" w:rsidRDefault="009911B3" w:rsidP="00F613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11B3">
        <w:rPr>
          <w:rFonts w:ascii="Times New Roman" w:hAnsi="Times New Roman" w:cs="Times New Roman"/>
          <w:sz w:val="28"/>
          <w:szCs w:val="28"/>
        </w:rPr>
        <w:t>Д</w:t>
      </w:r>
      <w:r w:rsidR="00F61315" w:rsidRPr="009911B3">
        <w:rPr>
          <w:rFonts w:ascii="Times New Roman" w:hAnsi="Times New Roman" w:cs="Times New Roman"/>
          <w:sz w:val="28"/>
          <w:szCs w:val="28"/>
        </w:rPr>
        <w:t>иректор</w:t>
      </w:r>
      <w:r w:rsidR="008A60C2" w:rsidRPr="009911B3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F61315" w:rsidRPr="00991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315" w:rsidRPr="009911B3" w:rsidRDefault="009911B3" w:rsidP="00F613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11B3">
        <w:rPr>
          <w:rFonts w:ascii="Times New Roman" w:hAnsi="Times New Roman" w:cs="Times New Roman"/>
          <w:sz w:val="28"/>
          <w:szCs w:val="28"/>
        </w:rPr>
        <w:t>градостроительного развития и архитектуры</w:t>
      </w:r>
      <w:r w:rsidR="00F61315" w:rsidRPr="009911B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911B3">
        <w:rPr>
          <w:rFonts w:ascii="Times New Roman" w:hAnsi="Times New Roman" w:cs="Times New Roman"/>
          <w:sz w:val="28"/>
          <w:szCs w:val="28"/>
        </w:rPr>
        <w:t xml:space="preserve"> </w:t>
      </w:r>
      <w:r w:rsidR="00F61315" w:rsidRPr="009911B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11B3">
        <w:rPr>
          <w:rFonts w:ascii="Times New Roman" w:hAnsi="Times New Roman" w:cs="Times New Roman"/>
          <w:sz w:val="28"/>
          <w:szCs w:val="28"/>
        </w:rPr>
        <w:t xml:space="preserve">    </w:t>
      </w:r>
      <w:r w:rsidR="00F61315" w:rsidRPr="009911B3">
        <w:rPr>
          <w:rFonts w:ascii="Times New Roman" w:hAnsi="Times New Roman" w:cs="Times New Roman"/>
          <w:sz w:val="28"/>
          <w:szCs w:val="28"/>
        </w:rPr>
        <w:t xml:space="preserve">  А.</w:t>
      </w:r>
      <w:r w:rsidRPr="009911B3">
        <w:rPr>
          <w:rFonts w:ascii="Times New Roman" w:hAnsi="Times New Roman" w:cs="Times New Roman"/>
          <w:sz w:val="28"/>
          <w:szCs w:val="28"/>
        </w:rPr>
        <w:t>Н. Коновницына</w:t>
      </w:r>
      <w:r w:rsidR="00F61315" w:rsidRPr="009911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F61315" w:rsidRPr="00FE60EA" w:rsidRDefault="008A60C2" w:rsidP="00F61315">
      <w:pPr>
        <w:spacing w:after="0" w:line="240" w:lineRule="auto"/>
        <w:ind w:left="-709" w:firstLine="567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A46AB2" w:rsidRDefault="00A46AB2"/>
    <w:sectPr w:rsidR="00A46AB2" w:rsidSect="00F613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61315"/>
    <w:rsid w:val="0015283E"/>
    <w:rsid w:val="001C009C"/>
    <w:rsid w:val="00354647"/>
    <w:rsid w:val="00462B66"/>
    <w:rsid w:val="00482A96"/>
    <w:rsid w:val="007033EF"/>
    <w:rsid w:val="008A60C2"/>
    <w:rsid w:val="009911B3"/>
    <w:rsid w:val="00A46AB2"/>
    <w:rsid w:val="00BF0C39"/>
    <w:rsid w:val="00DD7587"/>
    <w:rsid w:val="00EC4861"/>
    <w:rsid w:val="00F6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3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razgulina@rsg-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a.razgulina</dc:creator>
  <cp:lastModifiedBy>a.razgulina</cp:lastModifiedBy>
  <cp:revision>3</cp:revision>
  <cp:lastPrinted>2022-07-21T15:35:00Z</cp:lastPrinted>
  <dcterms:created xsi:type="dcterms:W3CDTF">2022-07-21T15:33:00Z</dcterms:created>
  <dcterms:modified xsi:type="dcterms:W3CDTF">2022-07-21T15:35:00Z</dcterms:modified>
</cp:coreProperties>
</file>